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10" w:rsidRDefault="00082810" w:rsidP="00082810">
      <w:pPr>
        <w:pStyle w:val="a3"/>
        <w:spacing w:line="440" w:lineRule="exact"/>
        <w:jc w:val="center"/>
        <w:rPr>
          <w:rFonts w:ascii="华文中宋" w:eastAsia="华文中宋" w:hAnsi="华文中宋" w:hint="eastAsia"/>
          <w:b/>
          <w:color w:val="000000"/>
          <w:sz w:val="44"/>
          <w:szCs w:val="44"/>
        </w:rPr>
      </w:pPr>
    </w:p>
    <w:p w:rsidR="00C91139" w:rsidRDefault="00C91139" w:rsidP="00C91139">
      <w:pPr>
        <w:pStyle w:val="a3"/>
        <w:adjustRightInd w:val="0"/>
        <w:snapToGrid w:val="0"/>
        <w:spacing w:line="440" w:lineRule="exact"/>
        <w:jc w:val="center"/>
        <w:rPr>
          <w:rFonts w:ascii="华文中宋" w:eastAsia="华文中宋" w:hAnsi="华文中宋"/>
          <w:b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b/>
          <w:color w:val="000000"/>
          <w:sz w:val="44"/>
          <w:szCs w:val="44"/>
        </w:rPr>
        <w:t>从事代理记账业务其他</w:t>
      </w:r>
    </w:p>
    <w:p w:rsidR="00C91139" w:rsidRDefault="00C91139" w:rsidP="00C91139">
      <w:pPr>
        <w:pStyle w:val="a3"/>
        <w:adjustRightInd w:val="0"/>
        <w:snapToGrid w:val="0"/>
        <w:spacing w:line="440" w:lineRule="exact"/>
        <w:jc w:val="center"/>
        <w:rPr>
          <w:rFonts w:ascii="华文中宋" w:eastAsia="华文中宋" w:hAnsi="华文中宋"/>
          <w:b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b/>
          <w:color w:val="000000"/>
          <w:sz w:val="44"/>
          <w:szCs w:val="44"/>
        </w:rPr>
        <w:t>专职从业人员承诺书</w:t>
      </w:r>
    </w:p>
    <w:p w:rsidR="00C91139" w:rsidRDefault="00C91139" w:rsidP="00C91139">
      <w:pPr>
        <w:pStyle w:val="a3"/>
        <w:adjustRightInd w:val="0"/>
        <w:snapToGrid w:val="0"/>
        <w:spacing w:line="440" w:lineRule="exact"/>
        <w:jc w:val="center"/>
        <w:rPr>
          <w:rFonts w:ascii="华文中宋" w:eastAsia="华文中宋" w:hAnsi="华文中宋"/>
          <w:b/>
          <w:color w:val="000000"/>
          <w:sz w:val="44"/>
          <w:szCs w:val="44"/>
        </w:rPr>
      </w:pPr>
    </w:p>
    <w:p w:rsidR="00C91139" w:rsidRDefault="00C91139" w:rsidP="00C91139">
      <w:pPr>
        <w:pStyle w:val="a3"/>
        <w:spacing w:line="440" w:lineRule="exact"/>
        <w:rPr>
          <w:rFonts w:ascii="仿宋_GB2312" w:eastAsia="仿宋_GB2312"/>
          <w:color w:val="000000"/>
          <w:sz w:val="32"/>
          <w:szCs w:val="32"/>
        </w:rPr>
      </w:pPr>
      <w:r w:rsidRPr="00D76DDC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color w:val="000000"/>
          <w:sz w:val="32"/>
          <w:szCs w:val="32"/>
        </w:rPr>
        <w:t>财政局：</w:t>
      </w:r>
    </w:p>
    <w:p w:rsidR="00C91139" w:rsidRDefault="00C91139" w:rsidP="00C91139">
      <w:pPr>
        <w:pStyle w:val="a3"/>
        <w:adjustRightInd w:val="0"/>
        <w:snapToGrid w:val="0"/>
        <w:spacing w:line="44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本人</w:t>
      </w:r>
      <w:r w:rsidRPr="00D76DDC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32"/>
          <w:szCs w:val="32"/>
        </w:rPr>
        <w:t>（身份证号码：</w:t>
      </w:r>
      <w:r w:rsidRPr="00D76DDC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）承诺如下，并对下述承诺承担相应法律责任：</w:t>
      </w:r>
    </w:p>
    <w:p w:rsidR="00C91139" w:rsidRDefault="00C91139" w:rsidP="00C91139">
      <w:pPr>
        <w:pStyle w:val="a3"/>
        <w:adjustRightInd w:val="0"/>
        <w:snapToGrid w:val="0"/>
        <w:spacing w:line="44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1.在</w:t>
      </w:r>
      <w:r w:rsidRPr="00D76DDC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（代理记账机构名称）专职从事代理记账业务； </w:t>
      </w:r>
    </w:p>
    <w:p w:rsidR="00C91139" w:rsidRDefault="00C91139" w:rsidP="00C91139">
      <w:pPr>
        <w:pStyle w:val="a3"/>
        <w:adjustRightInd w:val="0"/>
        <w:snapToGrid w:val="0"/>
        <w:spacing w:line="44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2.具有会计类专业基础知识和业务技能，能够独立处理基本会计业务；</w:t>
      </w:r>
    </w:p>
    <w:p w:rsidR="00C91139" w:rsidRDefault="00C91139" w:rsidP="00C91139">
      <w:pPr>
        <w:pStyle w:val="a3"/>
        <w:adjustRightInd w:val="0"/>
        <w:snapToGrid w:val="0"/>
        <w:spacing w:line="44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3.在资格申请或年度备案中所提交的信息及有关附件材料真实有效，电子版附件与原件一致，并承担由此引起的一切后果;</w:t>
      </w:r>
    </w:p>
    <w:p w:rsidR="00C91139" w:rsidRDefault="00C91139" w:rsidP="00C91139">
      <w:pPr>
        <w:pStyle w:val="a3"/>
        <w:adjustRightInd w:val="0"/>
        <w:snapToGrid w:val="0"/>
        <w:spacing w:line="44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4.不存在《中华人民共和国会计法》第四十条、第四十二条、第四十三条、第四十四条关于不得从事会计工作的违法情形。</w:t>
      </w:r>
    </w:p>
    <w:p w:rsidR="00C91139" w:rsidRDefault="00C91139" w:rsidP="00C91139">
      <w:pPr>
        <w:pStyle w:val="a3"/>
        <w:adjustRightInd w:val="0"/>
        <w:snapToGrid w:val="0"/>
        <w:spacing w:line="440" w:lineRule="exact"/>
        <w:rPr>
          <w:rFonts w:ascii="仿宋_GB2312" w:eastAsia="仿宋_GB2312"/>
          <w:color w:val="000000"/>
          <w:sz w:val="32"/>
          <w:szCs w:val="32"/>
        </w:rPr>
      </w:pPr>
    </w:p>
    <w:p w:rsidR="00C91139" w:rsidRDefault="00C91139" w:rsidP="00C91139">
      <w:pPr>
        <w:pStyle w:val="a3"/>
        <w:adjustRightInd w:val="0"/>
        <w:snapToGrid w:val="0"/>
        <w:spacing w:line="44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C91139" w:rsidRDefault="00C91139" w:rsidP="00C91139">
      <w:pPr>
        <w:pStyle w:val="a3"/>
        <w:spacing w:line="44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承诺人：签名（签章）</w:t>
      </w:r>
    </w:p>
    <w:p w:rsidR="00C91139" w:rsidRPr="002B4DEE" w:rsidRDefault="00C91139" w:rsidP="00C91139">
      <w:pPr>
        <w:pStyle w:val="a3"/>
        <w:spacing w:line="440" w:lineRule="exact"/>
        <w:rPr>
          <w:rFonts w:ascii="Times New Roman" w:eastAsia="黑体" w:hAnsi="Times New Roman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   年  月  日</w:t>
      </w:r>
      <w:r>
        <w:t xml:space="preserve"> </w:t>
      </w:r>
    </w:p>
    <w:p w:rsidR="00B33C40" w:rsidRPr="00C91139" w:rsidRDefault="00B33C40" w:rsidP="00C91139">
      <w:pPr>
        <w:pStyle w:val="a3"/>
        <w:spacing w:line="440" w:lineRule="exact"/>
        <w:jc w:val="center"/>
      </w:pPr>
    </w:p>
    <w:sectPr w:rsidR="00B33C40" w:rsidRPr="00C91139" w:rsidSect="00B33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2810"/>
    <w:rsid w:val="00082810"/>
    <w:rsid w:val="00B33C40"/>
    <w:rsid w:val="00C9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1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828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2020-06-03T08:39:00Z</dcterms:created>
  <dcterms:modified xsi:type="dcterms:W3CDTF">2020-06-03T08:39:00Z</dcterms:modified>
</cp:coreProperties>
</file>